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935" w:rsidRDefault="00863935" w:rsidP="00863935">
      <w:pPr>
        <w:jc w:val="center"/>
        <w:rPr>
          <w:rFonts w:ascii="Times New Roman" w:hAnsi="Times New Roman" w:cs="Times New Roman"/>
          <w:sz w:val="32"/>
          <w:szCs w:val="32"/>
        </w:rPr>
      </w:pPr>
      <w:r w:rsidRPr="00F56C7B">
        <w:rPr>
          <w:rFonts w:ascii="Times New Roman" w:hAnsi="Times New Roman" w:cs="Times New Roman"/>
          <w:sz w:val="32"/>
          <w:szCs w:val="32"/>
        </w:rPr>
        <w:t>Сценарий</w:t>
      </w:r>
      <w:r w:rsidRPr="00F56C7B">
        <w:rPr>
          <w:rFonts w:ascii="Times New Roman" w:hAnsi="Times New Roman" w:cs="Times New Roman"/>
          <w:sz w:val="32"/>
          <w:szCs w:val="32"/>
        </w:rPr>
        <w:br/>
        <w:t>бинарного интерактивного занятия по истории и английскому языку</w:t>
      </w:r>
      <w:r w:rsidRPr="00F56C7B">
        <w:rPr>
          <w:rFonts w:ascii="Times New Roman" w:hAnsi="Times New Roman" w:cs="Times New Roman"/>
          <w:sz w:val="32"/>
          <w:szCs w:val="32"/>
        </w:rPr>
        <w:br/>
        <w:t>«</w:t>
      </w:r>
      <w:proofErr w:type="spellStart"/>
      <w:r w:rsidRPr="00F56C7B">
        <w:rPr>
          <w:rFonts w:ascii="Times New Roman" w:hAnsi="Times New Roman" w:cs="Times New Roman"/>
          <w:sz w:val="32"/>
          <w:szCs w:val="32"/>
        </w:rPr>
        <w:t>Брейн</w:t>
      </w:r>
      <w:proofErr w:type="spellEnd"/>
      <w:r w:rsidRPr="00F56C7B">
        <w:rPr>
          <w:rFonts w:ascii="Times New Roman" w:hAnsi="Times New Roman" w:cs="Times New Roman"/>
          <w:sz w:val="32"/>
          <w:szCs w:val="32"/>
        </w:rPr>
        <w:t>-ринг»</w:t>
      </w:r>
    </w:p>
    <w:p w:rsidR="00F56C7B" w:rsidRPr="00F56C7B" w:rsidRDefault="00F56C7B" w:rsidP="0086393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63935" w:rsidRDefault="00863935" w:rsidP="00863935">
      <w:pPr>
        <w:jc w:val="both"/>
        <w:rPr>
          <w:rFonts w:ascii="Times New Roman" w:hAnsi="Times New Roman" w:cs="Times New Roman"/>
          <w:sz w:val="32"/>
          <w:szCs w:val="32"/>
        </w:rPr>
      </w:pPr>
      <w:r w:rsidRPr="00F56C7B">
        <w:rPr>
          <w:rFonts w:ascii="Times New Roman" w:hAnsi="Times New Roman" w:cs="Times New Roman"/>
          <w:sz w:val="32"/>
          <w:szCs w:val="32"/>
          <w:u w:val="single"/>
        </w:rPr>
        <w:t>Цель:</w:t>
      </w:r>
      <w:r w:rsidRPr="00F56C7B">
        <w:rPr>
          <w:rFonts w:ascii="Times New Roman" w:hAnsi="Times New Roman" w:cs="Times New Roman"/>
          <w:sz w:val="32"/>
          <w:szCs w:val="32"/>
        </w:rPr>
        <w:t xml:space="preserve"> воспитывать чувство гордости за героическое прошлое нашей страны, уважение к старшему поколению, раскрыть понимание необходимости сохранения исторической памяти и преемственности поколений.</w:t>
      </w:r>
    </w:p>
    <w:p w:rsidR="00F56C7B" w:rsidRPr="00F56C7B" w:rsidRDefault="00F56C7B" w:rsidP="0086393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63935" w:rsidRDefault="00863935" w:rsidP="00863935">
      <w:pPr>
        <w:jc w:val="both"/>
        <w:rPr>
          <w:rFonts w:ascii="Times New Roman" w:hAnsi="Times New Roman" w:cs="Times New Roman"/>
          <w:sz w:val="32"/>
          <w:szCs w:val="32"/>
        </w:rPr>
      </w:pPr>
      <w:r w:rsidRPr="00F56C7B">
        <w:rPr>
          <w:rFonts w:ascii="Times New Roman" w:hAnsi="Times New Roman" w:cs="Times New Roman"/>
          <w:sz w:val="32"/>
          <w:szCs w:val="32"/>
          <w:u w:val="single"/>
        </w:rPr>
        <w:t>Формирующие ценности:</w:t>
      </w:r>
      <w:r w:rsidRPr="00F56C7B">
        <w:rPr>
          <w:rFonts w:ascii="Times New Roman" w:hAnsi="Times New Roman" w:cs="Times New Roman"/>
          <w:sz w:val="32"/>
          <w:szCs w:val="32"/>
        </w:rPr>
        <w:t xml:space="preserve"> патриотизм, высокие нравственные идеалы, историческая память и пр</w:t>
      </w:r>
      <w:r w:rsidR="00F56C7B">
        <w:rPr>
          <w:rFonts w:ascii="Times New Roman" w:hAnsi="Times New Roman" w:cs="Times New Roman"/>
          <w:sz w:val="32"/>
          <w:szCs w:val="32"/>
        </w:rPr>
        <w:t>е</w:t>
      </w:r>
      <w:r w:rsidRPr="00F56C7B">
        <w:rPr>
          <w:rFonts w:ascii="Times New Roman" w:hAnsi="Times New Roman" w:cs="Times New Roman"/>
          <w:sz w:val="32"/>
          <w:szCs w:val="32"/>
        </w:rPr>
        <w:t>емственность поколений.</w:t>
      </w:r>
    </w:p>
    <w:p w:rsidR="00F56C7B" w:rsidRPr="00F56C7B" w:rsidRDefault="00F56C7B" w:rsidP="0086393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63935" w:rsidRDefault="00863935" w:rsidP="00863935">
      <w:pPr>
        <w:jc w:val="both"/>
        <w:rPr>
          <w:rFonts w:ascii="Times New Roman" w:hAnsi="Times New Roman" w:cs="Times New Roman"/>
          <w:sz w:val="32"/>
          <w:szCs w:val="32"/>
        </w:rPr>
      </w:pPr>
      <w:r w:rsidRPr="00F56C7B">
        <w:rPr>
          <w:rFonts w:ascii="Times New Roman" w:hAnsi="Times New Roman" w:cs="Times New Roman"/>
          <w:sz w:val="32"/>
          <w:szCs w:val="32"/>
          <w:u w:val="single"/>
        </w:rPr>
        <w:t>Целевая аудитория:</w:t>
      </w:r>
      <w:r w:rsidRPr="00F56C7B">
        <w:rPr>
          <w:rFonts w:ascii="Times New Roman" w:hAnsi="Times New Roman" w:cs="Times New Roman"/>
          <w:sz w:val="32"/>
          <w:szCs w:val="32"/>
        </w:rPr>
        <w:t xml:space="preserve"> 14-15 лет</w:t>
      </w:r>
    </w:p>
    <w:p w:rsidR="00F56C7B" w:rsidRPr="00F56C7B" w:rsidRDefault="00F56C7B" w:rsidP="0086393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63935" w:rsidRDefault="00863935" w:rsidP="00863935">
      <w:pPr>
        <w:jc w:val="both"/>
        <w:rPr>
          <w:rFonts w:ascii="Times New Roman" w:hAnsi="Times New Roman" w:cs="Times New Roman"/>
          <w:sz w:val="32"/>
          <w:szCs w:val="32"/>
        </w:rPr>
      </w:pPr>
      <w:r w:rsidRPr="00F56C7B">
        <w:rPr>
          <w:rFonts w:ascii="Times New Roman" w:hAnsi="Times New Roman" w:cs="Times New Roman"/>
          <w:sz w:val="32"/>
          <w:szCs w:val="32"/>
          <w:u w:val="single"/>
        </w:rPr>
        <w:t>Продолжительность занятия:</w:t>
      </w:r>
      <w:r w:rsidRPr="00F56C7B">
        <w:rPr>
          <w:rFonts w:ascii="Times New Roman" w:hAnsi="Times New Roman" w:cs="Times New Roman"/>
          <w:sz w:val="32"/>
          <w:szCs w:val="32"/>
        </w:rPr>
        <w:t xml:space="preserve"> 45 мин.</w:t>
      </w:r>
    </w:p>
    <w:p w:rsidR="00F56C7B" w:rsidRPr="00F56C7B" w:rsidRDefault="00F56C7B" w:rsidP="0086393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63935" w:rsidRDefault="00863935" w:rsidP="00863935">
      <w:pPr>
        <w:jc w:val="both"/>
        <w:rPr>
          <w:rFonts w:ascii="Times New Roman" w:hAnsi="Times New Roman" w:cs="Times New Roman"/>
          <w:sz w:val="32"/>
          <w:szCs w:val="32"/>
        </w:rPr>
      </w:pPr>
      <w:r w:rsidRPr="00F56C7B">
        <w:rPr>
          <w:rFonts w:ascii="Times New Roman" w:hAnsi="Times New Roman" w:cs="Times New Roman"/>
          <w:sz w:val="32"/>
          <w:szCs w:val="32"/>
          <w:u w:val="single"/>
        </w:rPr>
        <w:t>Форма занятия:</w:t>
      </w:r>
      <w:r w:rsidRPr="00F56C7B">
        <w:rPr>
          <w:rFonts w:ascii="Times New Roman" w:hAnsi="Times New Roman" w:cs="Times New Roman"/>
          <w:sz w:val="32"/>
          <w:szCs w:val="32"/>
        </w:rPr>
        <w:t xml:space="preserve"> беседа с использованием видео и фотоматериалов, интерактивные творческие задания.</w:t>
      </w:r>
    </w:p>
    <w:p w:rsidR="00F56C7B" w:rsidRPr="00F56C7B" w:rsidRDefault="00F56C7B" w:rsidP="00863935">
      <w:pPr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863935" w:rsidRPr="00F56C7B" w:rsidRDefault="00863935" w:rsidP="00863935">
      <w:pPr>
        <w:jc w:val="both"/>
        <w:rPr>
          <w:rFonts w:ascii="Times New Roman" w:hAnsi="Times New Roman" w:cs="Times New Roman"/>
          <w:sz w:val="32"/>
          <w:szCs w:val="32"/>
        </w:rPr>
      </w:pPr>
      <w:r w:rsidRPr="00F56C7B">
        <w:rPr>
          <w:rFonts w:ascii="Times New Roman" w:hAnsi="Times New Roman" w:cs="Times New Roman"/>
          <w:sz w:val="32"/>
          <w:szCs w:val="32"/>
          <w:u w:val="single"/>
        </w:rPr>
        <w:t>Комплект материалов:</w:t>
      </w:r>
      <w:r w:rsidRPr="00F56C7B">
        <w:rPr>
          <w:rFonts w:ascii="Times New Roman" w:hAnsi="Times New Roman" w:cs="Times New Roman"/>
          <w:sz w:val="32"/>
          <w:szCs w:val="32"/>
        </w:rPr>
        <w:t xml:space="preserve"> сценарий, видео и фотоматериалы, интерактивные задания, раздаточный материал, презентация.</w:t>
      </w:r>
    </w:p>
    <w:p w:rsidR="00863935" w:rsidRPr="00F56C7B" w:rsidRDefault="00863935" w:rsidP="0086393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63935" w:rsidRPr="00863935" w:rsidRDefault="00863935">
      <w:pPr>
        <w:rPr>
          <w:rFonts w:ascii="Times New Roman" w:hAnsi="Times New Roman" w:cs="Times New Roman"/>
          <w:sz w:val="28"/>
          <w:szCs w:val="28"/>
        </w:rPr>
      </w:pPr>
    </w:p>
    <w:sectPr w:rsidR="00863935" w:rsidRPr="00863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F3B"/>
    <w:rsid w:val="00094F3B"/>
    <w:rsid w:val="00863935"/>
    <w:rsid w:val="00F131EC"/>
    <w:rsid w:val="00F5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9C511"/>
  <w15:chartTrackingRefBased/>
  <w15:docId w15:val="{43F32E52-912E-4BBF-BC83-AF46B70E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Mikhael Agupov</cp:lastModifiedBy>
  <cp:revision>4</cp:revision>
  <dcterms:created xsi:type="dcterms:W3CDTF">2025-01-24T06:40:00Z</dcterms:created>
  <dcterms:modified xsi:type="dcterms:W3CDTF">2025-01-24T17:29:00Z</dcterms:modified>
</cp:coreProperties>
</file>